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2D7" w:rsidRPr="003D52D7" w:rsidRDefault="003D52D7" w:rsidP="003D52D7">
      <w:pPr>
        <w:jc w:val="right"/>
        <w:rPr>
          <w:rFonts w:ascii="Times New Roman" w:hAnsi="Times New Roman"/>
        </w:rPr>
      </w:pPr>
      <w:r w:rsidRPr="003D52D7">
        <w:rPr>
          <w:rFonts w:ascii="Times New Roman" w:hAnsi="Times New Roman"/>
        </w:rPr>
        <w:t xml:space="preserve">Приложение </w:t>
      </w:r>
      <w:r w:rsidR="004D5AEB">
        <w:rPr>
          <w:rFonts w:ascii="Times New Roman" w:hAnsi="Times New Roman"/>
        </w:rPr>
        <w:t>1</w:t>
      </w:r>
    </w:p>
    <w:p w:rsidR="00261429" w:rsidRDefault="00E77B2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Распределение полиграфической продукции</w:t>
      </w:r>
    </w:p>
    <w:p w:rsidR="00261429" w:rsidRDefault="00261429">
      <w:pPr>
        <w:jc w:val="center"/>
        <w:rPr>
          <w:rFonts w:ascii="Times New Roman" w:hAnsi="Times New Roman"/>
          <w:b/>
        </w:rPr>
      </w:pPr>
    </w:p>
    <w:tbl>
      <w:tblPr>
        <w:tblW w:w="109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689"/>
        <w:gridCol w:w="1442"/>
        <w:gridCol w:w="1284"/>
        <w:gridCol w:w="1284"/>
        <w:gridCol w:w="1284"/>
        <w:gridCol w:w="1415"/>
        <w:gridCol w:w="1527"/>
      </w:tblGrid>
      <w:tr w:rsidR="00261429" w:rsidTr="00D4425F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2689" w:type="dxa"/>
            <w:vAlign w:val="center"/>
          </w:tcPr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Название МО,</w:t>
            </w:r>
          </w:p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организации</w:t>
            </w:r>
          </w:p>
        </w:tc>
        <w:tc>
          <w:tcPr>
            <w:tcW w:w="1442" w:type="dxa"/>
            <w:vAlign w:val="center"/>
          </w:tcPr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Подпись</w:t>
            </w:r>
          </w:p>
        </w:tc>
        <w:tc>
          <w:tcPr>
            <w:tcW w:w="1284" w:type="dxa"/>
            <w:vAlign w:val="center"/>
          </w:tcPr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Баннеры 6х3 м</w:t>
            </w:r>
          </w:p>
        </w:tc>
        <w:tc>
          <w:tcPr>
            <w:tcW w:w="1284" w:type="dxa"/>
            <w:vAlign w:val="center"/>
          </w:tcPr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Буклеты А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4</w:t>
            </w:r>
            <w:proofErr w:type="gramEnd"/>
          </w:p>
        </w:tc>
        <w:tc>
          <w:tcPr>
            <w:tcW w:w="1284" w:type="dxa"/>
            <w:vAlign w:val="center"/>
          </w:tcPr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Листовки</w:t>
            </w:r>
          </w:p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А3</w:t>
            </w:r>
          </w:p>
        </w:tc>
        <w:tc>
          <w:tcPr>
            <w:tcW w:w="1415" w:type="dxa"/>
            <w:vAlign w:val="center"/>
          </w:tcPr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Листовки</w:t>
            </w:r>
          </w:p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4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(горизонт.)</w:t>
            </w:r>
          </w:p>
        </w:tc>
        <w:tc>
          <w:tcPr>
            <w:tcW w:w="1527" w:type="dxa"/>
            <w:vAlign w:val="center"/>
          </w:tcPr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Листовки</w:t>
            </w:r>
          </w:p>
          <w:p w:rsidR="00261429" w:rsidRDefault="00E77B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А4 (вертикаль</w:t>
            </w:r>
            <w:r w:rsidR="00E0058B">
              <w:rPr>
                <w:rFonts w:ascii="Times New Roman" w:hAnsi="Times New Roman"/>
                <w:b/>
                <w:sz w:val="24"/>
              </w:rPr>
              <w:t>-</w:t>
            </w:r>
            <w:r>
              <w:rPr>
                <w:rFonts w:ascii="Times New Roman" w:hAnsi="Times New Roman"/>
                <w:b/>
                <w:sz w:val="24"/>
              </w:rPr>
              <w:t>ные)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город-герой Волгоград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4 609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199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 Волжский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1 426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 Камышин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713A8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476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город Михайловка 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713A8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373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 Урюпинск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713A8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 Фролово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Алексеевский 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Быковский 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Городищенский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Даниловский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Дубовский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Еланский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Жирновский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Иловлинский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Калачевский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228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Камышинский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185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Киквидзенский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Клетский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Котельниковский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Котовский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Кумылженский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Ленинский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Нехаевский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Николаевский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Новоаннинский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Новониколаевский </w:t>
            </w:r>
          </w:p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район</w:t>
            </w: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Ольховский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Палласовский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Руднянский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Светлоярский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Серафимовичский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Среднеахтубинский</w:t>
            </w:r>
          </w:p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район</w:t>
            </w: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278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Старополтавский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Суровикинский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Урюпинский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Фроловский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261429" w:rsidTr="00D4425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89" w:type="dxa"/>
            <w:vAlign w:val="bottom"/>
          </w:tcPr>
          <w:p w:rsidR="00261429" w:rsidRDefault="00E77B2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Чернышковский район</w:t>
            </w:r>
          </w:p>
          <w:p w:rsidR="00261429" w:rsidRDefault="0026142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2" w:type="dxa"/>
            <w:vAlign w:val="bottom"/>
          </w:tcPr>
          <w:p w:rsidR="00261429" w:rsidRDefault="0026142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1284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5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27" w:type="dxa"/>
            <w:vAlign w:val="bottom"/>
          </w:tcPr>
          <w:p w:rsidR="00261429" w:rsidRDefault="00E77B2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</w:tbl>
    <w:p w:rsidR="00261429" w:rsidRDefault="00261429"/>
    <w:sectPr w:rsidR="00261429" w:rsidSect="00D4425F">
      <w:headerReference w:type="default" r:id="rId6"/>
      <w:pgSz w:w="11908" w:h="16848"/>
      <w:pgMar w:top="850" w:right="737" w:bottom="709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B20" w:rsidRDefault="00E77B20" w:rsidP="003D52D7">
      <w:r>
        <w:separator/>
      </w:r>
    </w:p>
  </w:endnote>
  <w:endnote w:type="continuationSeparator" w:id="0">
    <w:p w:rsidR="00E77B20" w:rsidRDefault="00E77B20" w:rsidP="003D5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B20" w:rsidRDefault="00E77B20" w:rsidP="003D52D7">
      <w:r>
        <w:separator/>
      </w:r>
    </w:p>
  </w:footnote>
  <w:footnote w:type="continuationSeparator" w:id="0">
    <w:p w:rsidR="00E77B20" w:rsidRDefault="00E77B20" w:rsidP="003D52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3152"/>
      <w:docPartObj>
        <w:docPartGallery w:val="Page Numbers (Top of Page)"/>
        <w:docPartUnique/>
      </w:docPartObj>
    </w:sdtPr>
    <w:sdtContent>
      <w:p w:rsidR="003D52D7" w:rsidRDefault="003D52D7">
        <w:pPr>
          <w:pStyle w:val="a8"/>
          <w:jc w:val="center"/>
        </w:pPr>
        <w:fldSimple w:instr=" PAGE   \* MERGEFORMAT ">
          <w:r w:rsidR="00E0058B">
            <w:rPr>
              <w:noProof/>
            </w:rPr>
            <w:t>1</w:t>
          </w:r>
        </w:fldSimple>
      </w:p>
    </w:sdtContent>
  </w:sdt>
  <w:p w:rsidR="003D52D7" w:rsidRDefault="003D52D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429"/>
    <w:rsid w:val="00261429"/>
    <w:rsid w:val="003D52D7"/>
    <w:rsid w:val="004D5AEB"/>
    <w:rsid w:val="006573C8"/>
    <w:rsid w:val="00713A80"/>
    <w:rsid w:val="00865191"/>
    <w:rsid w:val="00971A02"/>
    <w:rsid w:val="00D4425F"/>
    <w:rsid w:val="00E0058B"/>
    <w:rsid w:val="00E77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61429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261429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261429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261429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261429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261429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61429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261429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26142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61429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26142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61429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26142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61429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26142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261429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261429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26142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26142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261429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261429"/>
    <w:rPr>
      <w:color w:val="0000FF"/>
      <w:u w:val="single"/>
    </w:rPr>
  </w:style>
  <w:style w:type="character" w:styleId="a3">
    <w:name w:val="Hyperlink"/>
    <w:link w:val="12"/>
    <w:rsid w:val="00261429"/>
    <w:rPr>
      <w:color w:val="0000FF"/>
      <w:u w:val="single"/>
    </w:rPr>
  </w:style>
  <w:style w:type="paragraph" w:customStyle="1" w:styleId="Footnote">
    <w:name w:val="Footnote"/>
    <w:link w:val="Footnote0"/>
    <w:rsid w:val="00261429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261429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261429"/>
    <w:rPr>
      <w:b/>
      <w:sz w:val="28"/>
    </w:rPr>
  </w:style>
  <w:style w:type="character" w:customStyle="1" w:styleId="14">
    <w:name w:val="Оглавление 1 Знак"/>
    <w:link w:val="13"/>
    <w:rsid w:val="0026142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61429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261429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261429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26142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61429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26142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261429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261429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261429"/>
    <w:pPr>
      <w:jc w:val="both"/>
    </w:pPr>
    <w:rPr>
      <w:i/>
    </w:rPr>
  </w:style>
  <w:style w:type="character" w:customStyle="1" w:styleId="a5">
    <w:name w:val="Подзаголовок Знак"/>
    <w:link w:val="a4"/>
    <w:rsid w:val="00261429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261429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26142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6142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261429"/>
    <w:rPr>
      <w:rFonts w:ascii="XO Thames" w:hAnsi="XO Thames"/>
      <w:b/>
      <w:sz w:val="28"/>
    </w:rPr>
  </w:style>
  <w:style w:type="paragraph" w:styleId="a8">
    <w:name w:val="header"/>
    <w:basedOn w:val="a"/>
    <w:link w:val="a9"/>
    <w:uiPriority w:val="99"/>
    <w:unhideWhenUsed/>
    <w:rsid w:val="003D52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52D7"/>
    <w:rPr>
      <w:sz w:val="28"/>
    </w:rPr>
  </w:style>
  <w:style w:type="paragraph" w:styleId="aa">
    <w:name w:val="footer"/>
    <w:basedOn w:val="a"/>
    <w:link w:val="ab"/>
    <w:uiPriority w:val="99"/>
    <w:semiHidden/>
    <w:unhideWhenUsed/>
    <w:rsid w:val="003D52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D52D7"/>
    <w:rPr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Вадим Игоревич</dc:creator>
  <cp:lastModifiedBy>V_Petrov</cp:lastModifiedBy>
  <cp:revision>3</cp:revision>
  <cp:lastPrinted>2025-10-24T11:04:00Z</cp:lastPrinted>
  <dcterms:created xsi:type="dcterms:W3CDTF">2025-10-24T11:04:00Z</dcterms:created>
  <dcterms:modified xsi:type="dcterms:W3CDTF">2025-10-24T11:05:00Z</dcterms:modified>
</cp:coreProperties>
</file>